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C527" w14:textId="471B154F" w:rsidR="00246D2D" w:rsidRDefault="008D5417" w:rsidP="00C44FFE">
      <w:pPr>
        <w:jc w:val="center"/>
        <w:rPr>
          <w:rFonts w:ascii="ALBOROTO" w:hAnsi="ALBOROTO"/>
          <w:color w:val="55004D"/>
          <w:sz w:val="44"/>
          <w:szCs w:val="44"/>
        </w:rPr>
      </w:pPr>
      <w:r>
        <w:rPr>
          <w:rFonts w:ascii="ALBOROTO" w:hAnsi="ALBOROTO"/>
          <w:color w:val="55004D"/>
          <w:sz w:val="44"/>
          <w:szCs w:val="44"/>
        </w:rPr>
        <w:t>Hardship Funds</w:t>
      </w:r>
      <w:r w:rsidR="00A84AA0">
        <w:rPr>
          <w:rFonts w:ascii="ALBOROTO" w:hAnsi="ALBOROTO"/>
          <w:color w:val="55004D"/>
          <w:sz w:val="44"/>
          <w:szCs w:val="44"/>
        </w:rPr>
        <w:t xml:space="preserve"> </w:t>
      </w:r>
      <w:r w:rsidR="00C44FFE" w:rsidRPr="001016EF">
        <w:rPr>
          <w:rFonts w:ascii="ALBOROTO" w:hAnsi="ALBOROTO"/>
          <w:color w:val="55004D"/>
          <w:sz w:val="44"/>
          <w:szCs w:val="44"/>
        </w:rPr>
        <w:t>Privacy Notice</w:t>
      </w:r>
    </w:p>
    <w:p w14:paraId="3BD29E4A" w14:textId="77777777" w:rsidR="008D5417" w:rsidRDefault="008D5417" w:rsidP="008D5417">
      <w:pPr>
        <w:jc w:val="both"/>
      </w:pPr>
      <w:r w:rsidRPr="00591CFA">
        <w:rPr>
          <w:b/>
        </w:rPr>
        <w:t>The purpose RBH is processing your information is</w:t>
      </w:r>
      <w:r>
        <w:t xml:space="preserve">: to facilitate the provision of Financial Help. </w:t>
      </w:r>
    </w:p>
    <w:p w14:paraId="1A0F57B3" w14:textId="77777777" w:rsidR="008D5417" w:rsidRDefault="008D5417" w:rsidP="008D5417">
      <w:pPr>
        <w:jc w:val="both"/>
      </w:pPr>
      <w:r w:rsidRPr="00591CFA">
        <w:rPr>
          <w:b/>
        </w:rPr>
        <w:t>Our legal basis for doing this is</w:t>
      </w:r>
      <w:r>
        <w:rPr>
          <w:b/>
        </w:rPr>
        <w:t>:</w:t>
      </w:r>
      <w:r>
        <w:t xml:space="preserve"> that it is necessary for the purpose of our organisations legitimate interests. </w:t>
      </w:r>
    </w:p>
    <w:p w14:paraId="59A42732" w14:textId="77777777" w:rsidR="008D5417" w:rsidRDefault="008D5417" w:rsidP="008D5417">
      <w:pPr>
        <w:jc w:val="both"/>
      </w:pPr>
      <w:r>
        <w:rPr>
          <w:b/>
        </w:rPr>
        <w:t>As part of this process the following i</w:t>
      </w:r>
      <w:r w:rsidRPr="003923BA">
        <w:rPr>
          <w:b/>
        </w:rPr>
        <w:t xml:space="preserve">nformation </w:t>
      </w:r>
      <w:r>
        <w:rPr>
          <w:b/>
        </w:rPr>
        <w:t>may be shared by us</w:t>
      </w:r>
      <w:r w:rsidRPr="003923BA">
        <w:rPr>
          <w:b/>
        </w:rPr>
        <w:t>:</w:t>
      </w:r>
      <w:r>
        <w:rPr>
          <w:b/>
        </w:rPr>
        <w:t xml:space="preserve"> </w:t>
      </w:r>
      <w:r>
        <w:t xml:space="preserve">Home Address, Age, Household Composition, Income. </w:t>
      </w:r>
    </w:p>
    <w:p w14:paraId="098099B6" w14:textId="77777777" w:rsidR="008D5417" w:rsidRPr="00591CFA" w:rsidRDefault="008D5417" w:rsidP="008D5417">
      <w:pPr>
        <w:jc w:val="both"/>
        <w:rPr>
          <w:b/>
        </w:rPr>
      </w:pPr>
      <w:r w:rsidRPr="00591CFA">
        <w:rPr>
          <w:b/>
        </w:rPr>
        <w:t>All processing of your personal information will remain with in the UK.</w:t>
      </w:r>
    </w:p>
    <w:p w14:paraId="259587DA" w14:textId="77777777" w:rsidR="008D5417" w:rsidRDefault="008D5417" w:rsidP="008D5417">
      <w:pPr>
        <w:jc w:val="both"/>
      </w:pPr>
      <w:r w:rsidRPr="00591CFA">
        <w:rPr>
          <w:b/>
        </w:rPr>
        <w:t>Your personal information will then be kept on our records</w:t>
      </w:r>
      <w:r>
        <w:rPr>
          <w:b/>
        </w:rPr>
        <w:t>:</w:t>
      </w:r>
      <w:r>
        <w:t xml:space="preserve"> </w:t>
      </w:r>
    </w:p>
    <w:p w14:paraId="74897A87" w14:textId="77777777" w:rsidR="008D5417" w:rsidRDefault="008D5417" w:rsidP="008D5417">
      <w:pPr>
        <w:jc w:val="both"/>
      </w:pPr>
      <w:r w:rsidRPr="00314ADF">
        <w:t xml:space="preserve">You have a number of rights which we have to respect. One of these is a right to see all your personal information that RBH processes. For more information on your rights, and for further information on how RBH protects your personal information please see the </w:t>
      </w:r>
      <w:hyperlink r:id="rId10" w:history="1">
        <w:r w:rsidRPr="00591CFA">
          <w:rPr>
            <w:rStyle w:val="Hyperlink"/>
            <w:bCs/>
            <w:i/>
            <w:iCs/>
          </w:rPr>
          <w:t>RBH Privacy Statement</w:t>
        </w:r>
      </w:hyperlink>
      <w:r w:rsidRPr="00591CFA">
        <w:rPr>
          <w:bCs/>
          <w:i/>
          <w:iCs/>
        </w:rPr>
        <w:t>.</w:t>
      </w:r>
      <w:r w:rsidRPr="00314ADF">
        <w:t xml:space="preserve"> </w:t>
      </w:r>
    </w:p>
    <w:p w14:paraId="592E800F" w14:textId="77777777" w:rsidR="008D5417" w:rsidRDefault="008D5417" w:rsidP="008D5417">
      <w:pPr>
        <w:jc w:val="both"/>
      </w:pPr>
      <w:r>
        <w:t xml:space="preserve">If you are unhappy with how RBH processes personal information you may complain to the UK’s regulator, the Information Commissioner’s Office (ICO) </w:t>
      </w:r>
      <w:hyperlink r:id="rId11" w:history="1">
        <w:r w:rsidRPr="00496B0D">
          <w:rPr>
            <w:rStyle w:val="Hyperlink"/>
          </w:rPr>
          <w:t>https://ico.org.uk/concerns/</w:t>
        </w:r>
      </w:hyperlink>
      <w:r>
        <w:t>.</w:t>
      </w:r>
    </w:p>
    <w:p w14:paraId="67F39265" w14:textId="77777777" w:rsidR="008D5417" w:rsidRDefault="008D5417" w:rsidP="008D5417">
      <w:pPr>
        <w:jc w:val="both"/>
      </w:pPr>
      <w:r>
        <w:t>RBH employs a Data Protection Officer (DPO) to ensure RBH protects your rights when processing your personal information. The DPO can be contacted in the following ways:</w:t>
      </w:r>
    </w:p>
    <w:p w14:paraId="06440975" w14:textId="77777777" w:rsidR="008D5417" w:rsidRDefault="008D5417" w:rsidP="008D5417">
      <w:pPr>
        <w:pStyle w:val="ListParagraph"/>
        <w:spacing w:line="360" w:lineRule="auto"/>
      </w:pPr>
      <w:r w:rsidRPr="00367BA4">
        <w:rPr>
          <w:b/>
        </w:rPr>
        <w:t>Email:</w:t>
      </w:r>
      <w:r>
        <w:t xml:space="preserve"> </w:t>
      </w:r>
      <w:r>
        <w:tab/>
      </w:r>
      <w:r>
        <w:tab/>
      </w:r>
      <w:hyperlink r:id="rId12" w:history="1">
        <w:r w:rsidRPr="009A20C4">
          <w:rPr>
            <w:rStyle w:val="Hyperlink"/>
          </w:rPr>
          <w:t>DPO@rbh.org.uk</w:t>
        </w:r>
      </w:hyperlink>
      <w:r>
        <w:t xml:space="preserve"> </w:t>
      </w:r>
    </w:p>
    <w:p w14:paraId="7B2B7C08" w14:textId="77777777" w:rsidR="008D5417" w:rsidRDefault="008D5417" w:rsidP="008D5417">
      <w:pPr>
        <w:pStyle w:val="ListParagraph"/>
        <w:spacing w:line="360" w:lineRule="auto"/>
      </w:pPr>
      <w:r w:rsidRPr="00367BA4">
        <w:rPr>
          <w:b/>
        </w:rPr>
        <w:t xml:space="preserve">Telephone: </w:t>
      </w:r>
      <w:r w:rsidRPr="00367BA4">
        <w:rPr>
          <w:b/>
        </w:rPr>
        <w:tab/>
      </w:r>
      <w:r>
        <w:t>0800 027 7769 (and ask to speak with the DPO)</w:t>
      </w:r>
    </w:p>
    <w:p w14:paraId="675D8208" w14:textId="73FF2B1E" w:rsidR="00412A0D" w:rsidRPr="00A25F5D" w:rsidRDefault="00412A0D" w:rsidP="00A25F5D">
      <w:pPr>
        <w:pStyle w:val="ListParagraph"/>
      </w:pPr>
    </w:p>
    <w:sectPr w:rsidR="00412A0D" w:rsidRPr="00A25F5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882A" w14:textId="77777777" w:rsidR="0078261E" w:rsidRDefault="0078261E" w:rsidP="001016EF">
      <w:pPr>
        <w:spacing w:after="0" w:line="240" w:lineRule="auto"/>
      </w:pPr>
      <w:r>
        <w:separator/>
      </w:r>
    </w:p>
  </w:endnote>
  <w:endnote w:type="continuationSeparator" w:id="0">
    <w:p w14:paraId="19C96338" w14:textId="77777777" w:rsidR="0078261E" w:rsidRDefault="0078261E" w:rsidP="0010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OROTO">
    <w:panose1 w:val="00000000000000000000"/>
    <w:charset w:val="00"/>
    <w:family w:val="modern"/>
    <w:notTrueType/>
    <w:pitch w:val="variable"/>
    <w:sig w:usb0="A00002A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47DF" w14:textId="77777777" w:rsidR="0078261E" w:rsidRDefault="0078261E" w:rsidP="001016EF">
      <w:pPr>
        <w:spacing w:after="0" w:line="240" w:lineRule="auto"/>
      </w:pPr>
      <w:r>
        <w:separator/>
      </w:r>
    </w:p>
  </w:footnote>
  <w:footnote w:type="continuationSeparator" w:id="0">
    <w:p w14:paraId="5F4A5032" w14:textId="77777777" w:rsidR="0078261E" w:rsidRDefault="0078261E" w:rsidP="0010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E183" w14:textId="77777777" w:rsidR="0078261E" w:rsidRDefault="0078261E" w:rsidP="00490856">
    <w:pPr>
      <w:pStyle w:val="Header"/>
      <w:tabs>
        <w:tab w:val="clear" w:pos="4513"/>
        <w:tab w:val="clear" w:pos="9026"/>
        <w:tab w:val="left" w:pos="3031"/>
      </w:tabs>
    </w:pPr>
    <w:r w:rsidRPr="001016EF">
      <w:rPr>
        <w:b/>
      </w:rPr>
      <w:t>Last Updated:</w:t>
    </w:r>
    <w:r>
      <w:t xml:space="preserve"> </w:t>
    </w:r>
    <w:r w:rsidR="00864E65">
      <w:t>8</w:t>
    </w:r>
    <w:r w:rsidR="00864E65" w:rsidRPr="00864E65">
      <w:rPr>
        <w:vertAlign w:val="superscript"/>
      </w:rPr>
      <w:t>th</w:t>
    </w:r>
    <w:r w:rsidR="00864E65">
      <w:t xml:space="preserve"> </w:t>
    </w:r>
    <w:r w:rsidR="00EE3955">
      <w:t xml:space="preserve">October </w:t>
    </w:r>
    <w: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018"/>
    <w:multiLevelType w:val="hybridMultilevel"/>
    <w:tmpl w:val="62921684"/>
    <w:lvl w:ilvl="0" w:tplc="997E1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3904"/>
    <w:multiLevelType w:val="hybridMultilevel"/>
    <w:tmpl w:val="89B8E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57"/>
  <w:drawingGridVerticalSpacing w:val="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FE"/>
    <w:rsid w:val="00031F24"/>
    <w:rsid w:val="001016EF"/>
    <w:rsid w:val="00190E7D"/>
    <w:rsid w:val="00210725"/>
    <w:rsid w:val="00214CCB"/>
    <w:rsid w:val="00246D2D"/>
    <w:rsid w:val="00285F41"/>
    <w:rsid w:val="002A0C27"/>
    <w:rsid w:val="002A29E9"/>
    <w:rsid w:val="00316D96"/>
    <w:rsid w:val="003B15FA"/>
    <w:rsid w:val="00412A0D"/>
    <w:rsid w:val="00490856"/>
    <w:rsid w:val="004D6EFE"/>
    <w:rsid w:val="005946F0"/>
    <w:rsid w:val="00603F3A"/>
    <w:rsid w:val="00673C4B"/>
    <w:rsid w:val="0078261E"/>
    <w:rsid w:val="007D3AD2"/>
    <w:rsid w:val="00864E65"/>
    <w:rsid w:val="008C219A"/>
    <w:rsid w:val="008D5417"/>
    <w:rsid w:val="009027D1"/>
    <w:rsid w:val="00902DA6"/>
    <w:rsid w:val="009E67F9"/>
    <w:rsid w:val="00A25F5D"/>
    <w:rsid w:val="00A84AA0"/>
    <w:rsid w:val="00AA1FE4"/>
    <w:rsid w:val="00AD0CD9"/>
    <w:rsid w:val="00AD7440"/>
    <w:rsid w:val="00B2539D"/>
    <w:rsid w:val="00B34369"/>
    <w:rsid w:val="00B36121"/>
    <w:rsid w:val="00B764A0"/>
    <w:rsid w:val="00BC4783"/>
    <w:rsid w:val="00BD4A8F"/>
    <w:rsid w:val="00C44FFE"/>
    <w:rsid w:val="00C75BC2"/>
    <w:rsid w:val="00C84126"/>
    <w:rsid w:val="00CE0122"/>
    <w:rsid w:val="00CE2F3F"/>
    <w:rsid w:val="00D76ED0"/>
    <w:rsid w:val="00D967D0"/>
    <w:rsid w:val="00D96898"/>
    <w:rsid w:val="00DC6F80"/>
    <w:rsid w:val="00DE1588"/>
    <w:rsid w:val="00DF508F"/>
    <w:rsid w:val="00E666F9"/>
    <w:rsid w:val="00E82DBC"/>
    <w:rsid w:val="00EE3955"/>
    <w:rsid w:val="00EF5705"/>
    <w:rsid w:val="00FC5DDB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6CC28B"/>
  <w15:docId w15:val="{67C2E396-7AEF-49AD-B0C0-1050A576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EF"/>
  </w:style>
  <w:style w:type="paragraph" w:styleId="Footer">
    <w:name w:val="footer"/>
    <w:basedOn w:val="Normal"/>
    <w:link w:val="FooterChar"/>
    <w:uiPriority w:val="99"/>
    <w:unhideWhenUsed/>
    <w:rsid w:val="0010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EF"/>
  </w:style>
  <w:style w:type="character" w:customStyle="1" w:styleId="question-textread-only">
    <w:name w:val="question-text__read-only"/>
    <w:basedOn w:val="DefaultParagraphFont"/>
    <w:rsid w:val="00214CCB"/>
  </w:style>
  <w:style w:type="character" w:styleId="CommentReference">
    <w:name w:val="annotation reference"/>
    <w:basedOn w:val="DefaultParagraphFont"/>
    <w:uiPriority w:val="99"/>
    <w:semiHidden/>
    <w:unhideWhenUsed/>
    <w:rsid w:val="0078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82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rbh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concern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bh.org.uk/privacystate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B58D4B71D4A42BFE8CA6753C8F244" ma:contentTypeVersion="14" ma:contentTypeDescription="Create a new document." ma:contentTypeScope="" ma:versionID="a212d29a1f2221717e04beee994c66b7">
  <xsd:schema xmlns:xsd="http://www.w3.org/2001/XMLSchema" xmlns:xs="http://www.w3.org/2001/XMLSchema" xmlns:p="http://schemas.microsoft.com/office/2006/metadata/properties" xmlns:ns3="29dc3711-6fdb-488d-a835-b66acccac215" xmlns:ns4="c72a4f85-e26b-4133-84f9-1a5df9efdbb2" targetNamespace="http://schemas.microsoft.com/office/2006/metadata/properties" ma:root="true" ma:fieldsID="fcfedad99239e2ec1a7e82b597976582" ns3:_="" ns4:_="">
    <xsd:import namespace="29dc3711-6fdb-488d-a835-b66acccac215"/>
    <xsd:import namespace="c72a4f85-e26b-4133-84f9-1a5df9efdb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c3711-6fdb-488d-a835-b66acccac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a4f85-e26b-4133-84f9-1a5df9efd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DCA6C-C41E-41D1-9070-5FE602B6D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c3711-6fdb-488d-a835-b66acccac215"/>
    <ds:schemaRef ds:uri="c72a4f85-e26b-4133-84f9-1a5df9efd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1DFC7-A777-418A-9D82-8ABC96E4C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9F91A-2FC9-4421-8EBA-C21FDAF21BAA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29dc3711-6fdb-488d-a835-b66acccac215"/>
    <ds:schemaRef ds:uri="http://purl.org/dc/terms/"/>
    <ds:schemaRef ds:uri="http://schemas.openxmlformats.org/package/2006/metadata/core-properties"/>
    <ds:schemaRef ds:uri="c72a4f85-e26b-4133-84f9-1a5df9efdbb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Carpenter</dc:creator>
  <cp:lastModifiedBy>Kevin Morgan</cp:lastModifiedBy>
  <cp:revision>2</cp:revision>
  <dcterms:created xsi:type="dcterms:W3CDTF">2022-01-11T10:44:00Z</dcterms:created>
  <dcterms:modified xsi:type="dcterms:W3CDTF">2022-01-11T10:44:00Z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0x010100A3EB58D4B71D4A42BFE8CA6753C8F244</vt:lpwstr>
  </property>
</Properties>
</file>